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5B2" w:rsidRPr="004F46CD" w:rsidRDefault="00AE05E9" w:rsidP="009338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4F46CD" w:rsidRPr="004F46CD">
        <w:rPr>
          <w:rFonts w:ascii="Times New Roman" w:hAnsi="Times New Roman" w:cs="Times New Roman"/>
          <w:b/>
          <w:sz w:val="24"/>
          <w:szCs w:val="24"/>
        </w:rPr>
        <w:t xml:space="preserve">Fenntartható közlekedés Budapesten </w:t>
      </w:r>
    </w:p>
    <w:p w:rsidR="004F46CD" w:rsidRDefault="004F46CD" w:rsidP="009338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21E" w:rsidRPr="009338B7" w:rsidRDefault="00E2021E" w:rsidP="009338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38B7" w:rsidRPr="009338B7" w:rsidRDefault="00B27DBB" w:rsidP="00933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B7">
        <w:rPr>
          <w:rFonts w:ascii="Times New Roman" w:hAnsi="Times New Roman" w:cs="Times New Roman"/>
          <w:sz w:val="24"/>
          <w:szCs w:val="24"/>
        </w:rPr>
        <w:t xml:space="preserve">Jelenleg Budapest közlekedésfejlesztése </w:t>
      </w:r>
      <w:r w:rsidR="00251ECE" w:rsidRPr="009338B7">
        <w:rPr>
          <w:rFonts w:ascii="Times New Roman" w:hAnsi="Times New Roman" w:cs="Times New Roman"/>
          <w:sz w:val="24"/>
          <w:szCs w:val="24"/>
        </w:rPr>
        <w:t xml:space="preserve">egy </w:t>
      </w:r>
      <w:r w:rsidR="00487E87" w:rsidRPr="009338B7">
        <w:rPr>
          <w:rFonts w:ascii="Times New Roman" w:hAnsi="Times New Roman" w:cs="Times New Roman"/>
          <w:sz w:val="24"/>
          <w:szCs w:val="24"/>
        </w:rPr>
        <w:t>városfejlesztéssel kapcsolatos</w:t>
      </w:r>
      <w:r w:rsidR="009338B7">
        <w:rPr>
          <w:rFonts w:ascii="Times New Roman" w:hAnsi="Times New Roman" w:cs="Times New Roman"/>
          <w:sz w:val="24"/>
          <w:szCs w:val="24"/>
        </w:rPr>
        <w:t xml:space="preserve"> </w:t>
      </w:r>
      <w:r w:rsidR="003206A2">
        <w:rPr>
          <w:rFonts w:ascii="Times New Roman" w:hAnsi="Times New Roman" w:cs="Times New Roman"/>
          <w:sz w:val="24"/>
          <w:szCs w:val="24"/>
        </w:rPr>
        <w:t>szakmai vita középpontjában</w:t>
      </w:r>
      <w:r w:rsidRPr="009338B7">
        <w:rPr>
          <w:rFonts w:ascii="Times New Roman" w:hAnsi="Times New Roman" w:cs="Times New Roman"/>
          <w:sz w:val="24"/>
          <w:szCs w:val="24"/>
        </w:rPr>
        <w:t xml:space="preserve"> áll: a helyi lakosok számára kedvezőbb feltételeket kínáló kompakt város kiépítését támogatók és a vasúti agglomerációs irányzat képviselői között.</w:t>
      </w:r>
      <w:r w:rsidR="009338B7" w:rsidRPr="009338B7">
        <w:rPr>
          <w:rFonts w:ascii="Times New Roman" w:hAnsi="Times New Roman" w:cs="Times New Roman"/>
          <w:sz w:val="24"/>
          <w:szCs w:val="24"/>
        </w:rPr>
        <w:t xml:space="preserve"> Véleményünk szerint az agglomeráció és Budapest közigazgatási területe között meglévő kapcsolatrendszer teszi kérdésessé a kompakt város beruházásainak eredményességét: amennyiben a város – közlekedési rendszerének – fejlesztése csak a közigazgatási területre korlátozódik, </w:t>
      </w:r>
      <w:r w:rsidR="00E80EE4">
        <w:rPr>
          <w:rFonts w:ascii="Times New Roman" w:hAnsi="Times New Roman" w:cs="Times New Roman"/>
          <w:sz w:val="24"/>
          <w:szCs w:val="24"/>
        </w:rPr>
        <w:t xml:space="preserve">az </w:t>
      </w:r>
      <w:r w:rsidR="009338B7" w:rsidRPr="009338B7">
        <w:rPr>
          <w:rFonts w:ascii="Times New Roman" w:hAnsi="Times New Roman" w:cs="Times New Roman"/>
          <w:sz w:val="24"/>
          <w:szCs w:val="24"/>
        </w:rPr>
        <w:t xml:space="preserve">a nagyszámú Budapest-környéki lakos igényeit nem veszi figyelembe </w:t>
      </w:r>
      <w:r w:rsidR="003206A2">
        <w:rPr>
          <w:rFonts w:ascii="Times New Roman" w:hAnsi="Times New Roman" w:cs="Times New Roman"/>
          <w:sz w:val="24"/>
          <w:szCs w:val="24"/>
        </w:rPr>
        <w:t>(</w:t>
      </w:r>
      <w:r w:rsidR="009338B7" w:rsidRPr="009338B7">
        <w:rPr>
          <w:rFonts w:ascii="Times New Roman" w:hAnsi="Times New Roman" w:cs="Times New Roman"/>
          <w:sz w:val="24"/>
          <w:szCs w:val="24"/>
        </w:rPr>
        <w:t>akik a közlekedők le</w:t>
      </w:r>
      <w:r w:rsidR="009338B7">
        <w:rPr>
          <w:rFonts w:ascii="Times New Roman" w:hAnsi="Times New Roman" w:cs="Times New Roman"/>
          <w:sz w:val="24"/>
          <w:szCs w:val="24"/>
        </w:rPr>
        <w:t>gnagyobb tömegét adják</w:t>
      </w:r>
      <w:r w:rsidR="003206A2">
        <w:rPr>
          <w:rFonts w:ascii="Times New Roman" w:hAnsi="Times New Roman" w:cs="Times New Roman"/>
          <w:sz w:val="24"/>
          <w:szCs w:val="24"/>
        </w:rPr>
        <w:t>)</w:t>
      </w:r>
      <w:r w:rsidR="009338B7">
        <w:rPr>
          <w:rFonts w:ascii="Times New Roman" w:hAnsi="Times New Roman" w:cs="Times New Roman"/>
          <w:sz w:val="24"/>
          <w:szCs w:val="24"/>
        </w:rPr>
        <w:t>, ez</w:t>
      </w:r>
      <w:r w:rsidR="009338B7" w:rsidRPr="009338B7">
        <w:rPr>
          <w:rFonts w:ascii="Times New Roman" w:hAnsi="Times New Roman" w:cs="Times New Roman"/>
          <w:sz w:val="24"/>
          <w:szCs w:val="24"/>
        </w:rPr>
        <w:t xml:space="preserve"> </w:t>
      </w:r>
      <w:r w:rsidR="003206A2">
        <w:rPr>
          <w:rFonts w:ascii="Times New Roman" w:hAnsi="Times New Roman" w:cs="Times New Roman"/>
          <w:sz w:val="24"/>
          <w:szCs w:val="24"/>
        </w:rPr>
        <w:t xml:space="preserve">mindenképpen </w:t>
      </w:r>
      <w:r w:rsidR="009338B7" w:rsidRPr="009338B7">
        <w:rPr>
          <w:rFonts w:ascii="Times New Roman" w:hAnsi="Times New Roman" w:cs="Times New Roman"/>
          <w:sz w:val="24"/>
          <w:szCs w:val="24"/>
        </w:rPr>
        <w:t>konfliktus</w:t>
      </w:r>
      <w:r w:rsidR="003206A2">
        <w:rPr>
          <w:rFonts w:ascii="Times New Roman" w:hAnsi="Times New Roman" w:cs="Times New Roman"/>
          <w:sz w:val="24"/>
          <w:szCs w:val="24"/>
        </w:rPr>
        <w:t>g</w:t>
      </w:r>
      <w:r w:rsidR="009338B7" w:rsidRPr="009338B7">
        <w:rPr>
          <w:rFonts w:ascii="Times New Roman" w:hAnsi="Times New Roman" w:cs="Times New Roman"/>
          <w:sz w:val="24"/>
          <w:szCs w:val="24"/>
        </w:rPr>
        <w:t>ócok kialakulásá</w:t>
      </w:r>
      <w:r w:rsidR="003206A2">
        <w:rPr>
          <w:rFonts w:ascii="Times New Roman" w:hAnsi="Times New Roman" w:cs="Times New Roman"/>
          <w:sz w:val="24"/>
          <w:szCs w:val="24"/>
        </w:rPr>
        <w:t>hoz vezet</w:t>
      </w:r>
      <w:r w:rsidR="009338B7" w:rsidRPr="009338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5F20" w:rsidRPr="009338B7" w:rsidRDefault="00905F20" w:rsidP="00933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B7">
        <w:rPr>
          <w:rFonts w:ascii="Times New Roman" w:hAnsi="Times New Roman" w:cs="Times New Roman"/>
          <w:sz w:val="24"/>
          <w:szCs w:val="24"/>
        </w:rPr>
        <w:t>A vita azért is érdekes, mert a főváros lakossága évről-évre csökkenést mutat a lakó-</w:t>
      </w:r>
      <w:r w:rsidR="009338B7" w:rsidRPr="009338B7">
        <w:rPr>
          <w:rFonts w:ascii="Times New Roman" w:hAnsi="Times New Roman" w:cs="Times New Roman"/>
          <w:sz w:val="24"/>
          <w:szCs w:val="24"/>
        </w:rPr>
        <w:t xml:space="preserve"> és az állandó népességen belül, az agglomeráció</w:t>
      </w:r>
      <w:r w:rsidR="009338B7">
        <w:rPr>
          <w:rFonts w:ascii="Times New Roman" w:hAnsi="Times New Roman" w:cs="Times New Roman"/>
          <w:sz w:val="24"/>
          <w:szCs w:val="24"/>
        </w:rPr>
        <w:t>ban élők száma</w:t>
      </w:r>
      <w:r w:rsidR="003206A2">
        <w:rPr>
          <w:rFonts w:ascii="Times New Roman" w:hAnsi="Times New Roman" w:cs="Times New Roman"/>
          <w:sz w:val="24"/>
          <w:szCs w:val="24"/>
        </w:rPr>
        <w:t xml:space="preserve"> viszont folyamatos</w:t>
      </w:r>
      <w:r w:rsidR="009338B7" w:rsidRPr="009338B7">
        <w:rPr>
          <w:rFonts w:ascii="Times New Roman" w:hAnsi="Times New Roman" w:cs="Times New Roman"/>
          <w:sz w:val="24"/>
          <w:szCs w:val="24"/>
        </w:rPr>
        <w:t xml:space="preserve"> növekedést produkál (KSH 2020). Kutatásunkban azokra a kérdésekre keressük a válaszokat, hogy miért gyorsult fel az utóbbi 4 év</w:t>
      </w:r>
      <w:r w:rsidR="009338B7">
        <w:rPr>
          <w:rFonts w:ascii="Times New Roman" w:hAnsi="Times New Roman" w:cs="Times New Roman"/>
          <w:sz w:val="24"/>
          <w:szCs w:val="24"/>
        </w:rPr>
        <w:t>ben a szuburbanizáció folyamata és</w:t>
      </w:r>
      <w:r w:rsidR="009338B7" w:rsidRPr="009338B7">
        <w:rPr>
          <w:rFonts w:ascii="Times New Roman" w:hAnsi="Times New Roman" w:cs="Times New Roman"/>
          <w:sz w:val="24"/>
          <w:szCs w:val="24"/>
        </w:rPr>
        <w:t xml:space="preserve"> </w:t>
      </w:r>
      <w:r w:rsidR="003206A2">
        <w:rPr>
          <w:rFonts w:ascii="Times New Roman" w:hAnsi="Times New Roman" w:cs="Times New Roman"/>
          <w:sz w:val="24"/>
          <w:szCs w:val="24"/>
        </w:rPr>
        <w:t xml:space="preserve">a kiköltözők több mint 90%-a miért állítja, hogy soha többé nem költözne vissza </w:t>
      </w:r>
      <w:r w:rsidR="005F1FAA">
        <w:rPr>
          <w:rFonts w:ascii="Times New Roman" w:hAnsi="Times New Roman" w:cs="Times New Roman"/>
          <w:sz w:val="24"/>
          <w:szCs w:val="24"/>
        </w:rPr>
        <w:t>a településre</w:t>
      </w:r>
      <w:r w:rsidR="003206A2">
        <w:rPr>
          <w:rFonts w:ascii="Times New Roman" w:hAnsi="Times New Roman" w:cs="Times New Roman"/>
          <w:sz w:val="24"/>
          <w:szCs w:val="24"/>
        </w:rPr>
        <w:t>.</w:t>
      </w:r>
    </w:p>
    <w:p w:rsidR="00905F20" w:rsidRPr="009338B7" w:rsidRDefault="009338B7" w:rsidP="00933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Elemzésünk során bizonyítást nyert, hogy</w:t>
      </w:r>
      <w:r w:rsidR="003206A2">
        <w:rPr>
          <w:rFonts w:ascii="Times New Roman" w:hAnsi="Times New Roman" w:cs="Times New Roman"/>
          <w:sz w:val="24"/>
          <w:szCs w:val="24"/>
        </w:rPr>
        <w:t xml:space="preserve"> Budapestről az agglomerációba </w:t>
      </w:r>
      <w:r w:rsidRPr="009338B7">
        <w:rPr>
          <w:rFonts w:ascii="Times New Roman" w:hAnsi="Times New Roman" w:cs="Times New Roman"/>
          <w:sz w:val="24"/>
          <w:szCs w:val="24"/>
        </w:rPr>
        <w:t>költözők életkörülményei jelentősen javultak</w:t>
      </w:r>
      <w:r w:rsidR="003206A2">
        <w:rPr>
          <w:rFonts w:ascii="Times New Roman" w:hAnsi="Times New Roman" w:cs="Times New Roman"/>
          <w:sz w:val="24"/>
          <w:szCs w:val="24"/>
        </w:rPr>
        <w:t>, azonban a jobb keresetek miatt mégis vállalják a fővárosba való beutazás nehézségeit is. Ennek következtében</w:t>
      </w:r>
      <w:r w:rsidR="00E80EE4">
        <w:rPr>
          <w:rFonts w:ascii="Times New Roman" w:hAnsi="Times New Roman" w:cs="Times New Roman"/>
          <w:sz w:val="24"/>
          <w:szCs w:val="24"/>
        </w:rPr>
        <w:t xml:space="preserve"> </w:t>
      </w:r>
      <w:r w:rsidR="003206A2">
        <w:rPr>
          <w:rFonts w:ascii="Times New Roman" w:hAnsi="Times New Roman" w:cs="Times New Roman"/>
          <w:sz w:val="24"/>
          <w:szCs w:val="24"/>
        </w:rPr>
        <w:t xml:space="preserve">növekszik </w:t>
      </w:r>
      <w:r w:rsidR="00E80EE4">
        <w:rPr>
          <w:rFonts w:ascii="Times New Roman" w:hAnsi="Times New Roman" w:cs="Times New Roman"/>
          <w:sz w:val="24"/>
          <w:szCs w:val="24"/>
        </w:rPr>
        <w:t xml:space="preserve">meg </w:t>
      </w:r>
      <w:r w:rsidR="005F1FAA">
        <w:rPr>
          <w:rFonts w:ascii="Times New Roman" w:hAnsi="Times New Roman" w:cs="Times New Roman"/>
          <w:sz w:val="24"/>
          <w:szCs w:val="24"/>
        </w:rPr>
        <w:t xml:space="preserve">egyrészt </w:t>
      </w:r>
      <w:r w:rsidR="003206A2">
        <w:rPr>
          <w:rFonts w:ascii="Times New Roman" w:hAnsi="Times New Roman" w:cs="Times New Roman"/>
          <w:sz w:val="24"/>
          <w:szCs w:val="24"/>
        </w:rPr>
        <w:t xml:space="preserve">a </w:t>
      </w:r>
      <w:r w:rsidR="005F1FAA">
        <w:rPr>
          <w:rFonts w:ascii="Times New Roman" w:hAnsi="Times New Roman" w:cs="Times New Roman"/>
          <w:sz w:val="24"/>
          <w:szCs w:val="24"/>
        </w:rPr>
        <w:t>bel</w:t>
      </w:r>
      <w:r w:rsidR="003206A2">
        <w:rPr>
          <w:rFonts w:ascii="Times New Roman" w:hAnsi="Times New Roman" w:cs="Times New Roman"/>
          <w:sz w:val="24"/>
          <w:szCs w:val="24"/>
        </w:rPr>
        <w:t>városi forgalom, a</w:t>
      </w:r>
      <w:r w:rsidR="00905F20" w:rsidRPr="009338B7">
        <w:rPr>
          <w:rFonts w:ascii="Times New Roman" w:hAnsi="Times New Roman" w:cs="Times New Roman"/>
          <w:sz w:val="24"/>
          <w:szCs w:val="24"/>
        </w:rPr>
        <w:t xml:space="preserve"> Budapesti Közlekedési Stratégia szerint a fővárosban 5 millió utazás keletkezik naponta, 2200 közösségi jármű és ezer lakosra vetítve 330 gépjármű közlekedik</w:t>
      </w:r>
      <w:r w:rsidR="00E80EE4">
        <w:rPr>
          <w:rFonts w:ascii="Times New Roman" w:hAnsi="Times New Roman" w:cs="Times New Roman"/>
          <w:sz w:val="24"/>
          <w:szCs w:val="24"/>
        </w:rPr>
        <w:t xml:space="preserve"> (BKS 2014)</w:t>
      </w:r>
      <w:r w:rsidR="00905F20" w:rsidRPr="009338B7">
        <w:rPr>
          <w:rFonts w:ascii="Times New Roman" w:hAnsi="Times New Roman" w:cs="Times New Roman"/>
          <w:sz w:val="24"/>
          <w:szCs w:val="24"/>
        </w:rPr>
        <w:t>.</w:t>
      </w:r>
    </w:p>
    <w:p w:rsidR="00E80EE4" w:rsidRPr="009338B7" w:rsidRDefault="00B27DBB" w:rsidP="00E80E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B7">
        <w:rPr>
          <w:rFonts w:ascii="Times New Roman" w:hAnsi="Times New Roman" w:cs="Times New Roman"/>
          <w:sz w:val="24"/>
          <w:szCs w:val="24"/>
        </w:rPr>
        <w:t>A</w:t>
      </w:r>
      <w:r w:rsidR="003206A2">
        <w:rPr>
          <w:rFonts w:ascii="Times New Roman" w:hAnsi="Times New Roman" w:cs="Times New Roman"/>
          <w:sz w:val="24"/>
          <w:szCs w:val="24"/>
        </w:rPr>
        <w:t xml:space="preserve">z agglomerációba költözőket sújtaná </w:t>
      </w:r>
      <w:r w:rsidR="005F1FAA">
        <w:rPr>
          <w:rFonts w:ascii="Times New Roman" w:hAnsi="Times New Roman" w:cs="Times New Roman"/>
          <w:sz w:val="24"/>
          <w:szCs w:val="24"/>
        </w:rPr>
        <w:t>a</w:t>
      </w:r>
      <w:r w:rsidR="003206A2">
        <w:rPr>
          <w:rFonts w:ascii="Times New Roman" w:hAnsi="Times New Roman" w:cs="Times New Roman"/>
          <w:sz w:val="24"/>
          <w:szCs w:val="24"/>
        </w:rPr>
        <w:t xml:space="preserve"> bevezetésre kerülő torlódási </w:t>
      </w:r>
      <w:r w:rsidR="007A7414">
        <w:rPr>
          <w:rFonts w:ascii="Times New Roman" w:hAnsi="Times New Roman" w:cs="Times New Roman"/>
          <w:sz w:val="24"/>
          <w:szCs w:val="24"/>
        </w:rPr>
        <w:t>díj</w:t>
      </w:r>
      <w:r w:rsidR="003206A2">
        <w:rPr>
          <w:rFonts w:ascii="Times New Roman" w:hAnsi="Times New Roman" w:cs="Times New Roman"/>
          <w:sz w:val="24"/>
          <w:szCs w:val="24"/>
        </w:rPr>
        <w:t>, azonban a</w:t>
      </w:r>
      <w:r w:rsidRPr="009338B7">
        <w:rPr>
          <w:rFonts w:ascii="Times New Roman" w:hAnsi="Times New Roman" w:cs="Times New Roman"/>
          <w:sz w:val="24"/>
          <w:szCs w:val="24"/>
        </w:rPr>
        <w:t xml:space="preserve"> lakossági </w:t>
      </w:r>
      <w:proofErr w:type="spellStart"/>
      <w:r w:rsidRPr="009338B7">
        <w:rPr>
          <w:rFonts w:ascii="Times New Roman" w:hAnsi="Times New Roman" w:cs="Times New Roman"/>
          <w:sz w:val="24"/>
          <w:szCs w:val="24"/>
        </w:rPr>
        <w:t>kérdőívezés</w:t>
      </w:r>
      <w:proofErr w:type="spellEnd"/>
      <w:r w:rsidRPr="009338B7">
        <w:rPr>
          <w:rFonts w:ascii="Times New Roman" w:hAnsi="Times New Roman" w:cs="Times New Roman"/>
          <w:sz w:val="24"/>
          <w:szCs w:val="24"/>
        </w:rPr>
        <w:t xml:space="preserve"> során kiderült, hogy a személygépkocsit használók inkább fizetik a dugódíjat, de az egyéni közlekedés adta „szabadságról” nem mondan</w:t>
      </w:r>
      <w:r w:rsidR="005F1FAA">
        <w:rPr>
          <w:rFonts w:ascii="Times New Roman" w:hAnsi="Times New Roman" w:cs="Times New Roman"/>
          <w:sz w:val="24"/>
          <w:szCs w:val="24"/>
        </w:rPr>
        <w:t>ak</w:t>
      </w:r>
      <w:r w:rsidRPr="009338B7">
        <w:rPr>
          <w:rFonts w:ascii="Times New Roman" w:hAnsi="Times New Roman" w:cs="Times New Roman"/>
          <w:sz w:val="24"/>
          <w:szCs w:val="24"/>
        </w:rPr>
        <w:t xml:space="preserve"> le, így az </w:t>
      </w:r>
      <w:r w:rsidR="00E80EE4">
        <w:rPr>
          <w:rFonts w:ascii="Times New Roman" w:hAnsi="Times New Roman" w:cs="Times New Roman"/>
          <w:sz w:val="24"/>
          <w:szCs w:val="24"/>
        </w:rPr>
        <w:t xml:space="preserve">(kompakt város elképzeléséhez kapcsolódó) </w:t>
      </w:r>
      <w:proofErr w:type="spellStart"/>
      <w:r w:rsidRPr="009338B7">
        <w:rPr>
          <w:rFonts w:ascii="Times New Roman" w:hAnsi="Times New Roman" w:cs="Times New Roman"/>
          <w:sz w:val="24"/>
          <w:szCs w:val="24"/>
        </w:rPr>
        <w:t>intermodális</w:t>
      </w:r>
      <w:proofErr w:type="spellEnd"/>
      <w:r w:rsidRPr="009338B7">
        <w:rPr>
          <w:rFonts w:ascii="Times New Roman" w:hAnsi="Times New Roman" w:cs="Times New Roman"/>
          <w:sz w:val="24"/>
          <w:szCs w:val="24"/>
        </w:rPr>
        <w:t xml:space="preserve"> csomópontok legnag</w:t>
      </w:r>
      <w:r w:rsidR="003206A2">
        <w:rPr>
          <w:rFonts w:ascii="Times New Roman" w:hAnsi="Times New Roman" w:cs="Times New Roman"/>
          <w:sz w:val="24"/>
          <w:szCs w:val="24"/>
        </w:rPr>
        <w:t>y</w:t>
      </w:r>
      <w:r w:rsidRPr="009338B7">
        <w:rPr>
          <w:rFonts w:ascii="Times New Roman" w:hAnsi="Times New Roman" w:cs="Times New Roman"/>
          <w:sz w:val="24"/>
          <w:szCs w:val="24"/>
        </w:rPr>
        <w:t>obb arányban azok számára nyújtana</w:t>
      </w:r>
      <w:r w:rsidR="005F1FAA">
        <w:rPr>
          <w:rFonts w:ascii="Times New Roman" w:hAnsi="Times New Roman" w:cs="Times New Roman"/>
          <w:sz w:val="24"/>
          <w:szCs w:val="24"/>
        </w:rPr>
        <w:t>k</w:t>
      </w:r>
      <w:r w:rsidRPr="009338B7">
        <w:rPr>
          <w:rFonts w:ascii="Times New Roman" w:hAnsi="Times New Roman" w:cs="Times New Roman"/>
          <w:sz w:val="24"/>
          <w:szCs w:val="24"/>
        </w:rPr>
        <w:t xml:space="preserve"> jobb lehetőségeket, akik eddig is a tömegközlekedést részesítették előnybe</w:t>
      </w:r>
      <w:r w:rsidR="003206A2">
        <w:rPr>
          <w:rFonts w:ascii="Times New Roman" w:hAnsi="Times New Roman" w:cs="Times New Roman"/>
          <w:sz w:val="24"/>
          <w:szCs w:val="24"/>
        </w:rPr>
        <w:t>n</w:t>
      </w:r>
      <w:r w:rsidRPr="009338B7">
        <w:rPr>
          <w:rFonts w:ascii="Times New Roman" w:hAnsi="Times New Roman" w:cs="Times New Roman"/>
          <w:sz w:val="24"/>
          <w:szCs w:val="24"/>
        </w:rPr>
        <w:t xml:space="preserve"> Budapest belső, zsúfolt területein. </w:t>
      </w:r>
      <w:r w:rsidR="00E80EE4" w:rsidRPr="009338B7">
        <w:rPr>
          <w:rFonts w:ascii="Times New Roman" w:hAnsi="Times New Roman" w:cs="Times New Roman"/>
          <w:sz w:val="24"/>
          <w:szCs w:val="24"/>
        </w:rPr>
        <w:t xml:space="preserve">A közlekedési rendszer átszervezésével kapcsolatosan az eltérő képzettségű és korú lakossági réteg markánsan eltérő véleményen van, meghatározó, hogy napi közlekedésük során mivel utaznak. Kitűnik, hogy a magasan képzett, napi szinten a személygépkocsit használók között a dugódíj megfizetése nem érheti el a célját, várhatóan nem szorítja vissza az egyéni közlekedést jelentősen. </w:t>
      </w:r>
    </w:p>
    <w:p w:rsidR="00AE09A4" w:rsidRDefault="00B27DBB" w:rsidP="00933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8B7">
        <w:rPr>
          <w:rFonts w:ascii="Times New Roman" w:hAnsi="Times New Roman" w:cs="Times New Roman"/>
          <w:sz w:val="24"/>
          <w:szCs w:val="24"/>
        </w:rPr>
        <w:t xml:space="preserve">Az agglomerációs igényeket is figyelembe vevő fejlesztések viszont a természetszerűleg kialakult rendszer működését hozzák a fenntartható fejlődéssel összhangba, elősegítve a hivatásforgalom körülményeinek javulását, egyszerre pedig a jelen vizsgálat tárgyát is képező turisztikai igényeket is. </w:t>
      </w:r>
      <w:r w:rsidR="00E2021E" w:rsidRPr="009338B7">
        <w:rPr>
          <w:rFonts w:ascii="Times New Roman" w:hAnsi="Times New Roman" w:cs="Times New Roman"/>
          <w:sz w:val="24"/>
          <w:szCs w:val="24"/>
        </w:rPr>
        <w:t>A turisztikai iparág fellendülését kezdetben sok pozitív jelenség kíséri: bevételnövekedés, új, optimális esetben fentartható munkahelyek, javuló településkép,</w:t>
      </w:r>
      <w:r w:rsidR="00AE09A4">
        <w:rPr>
          <w:rFonts w:ascii="Times New Roman" w:hAnsi="Times New Roman" w:cs="Times New Roman"/>
          <w:sz w:val="24"/>
          <w:szCs w:val="24"/>
        </w:rPr>
        <w:t xml:space="preserve"> imázsnövekedés,</w:t>
      </w:r>
      <w:r w:rsidR="00E2021E" w:rsidRPr="009338B7">
        <w:rPr>
          <w:rFonts w:ascii="Times New Roman" w:hAnsi="Times New Roman" w:cs="Times New Roman"/>
          <w:sz w:val="24"/>
          <w:szCs w:val="24"/>
        </w:rPr>
        <w:t xml:space="preserve"> átmenetileg csökkenő bűnözés; csak később rajzolódnak ki a növekvő látogatószámmal érkező kedvezőtlen hatások. A turisták és a helyi lakosok között feszültségre ad okot a zsúfoltság, ami </w:t>
      </w:r>
      <w:r w:rsidR="00AE3B16" w:rsidRPr="009338B7">
        <w:rPr>
          <w:rFonts w:ascii="Times New Roman" w:hAnsi="Times New Roman" w:cs="Times New Roman"/>
          <w:sz w:val="24"/>
          <w:szCs w:val="24"/>
        </w:rPr>
        <w:t>komoly mentális megterhelést jelent elsősorban a helyi lakosság számára</w:t>
      </w:r>
      <w:r w:rsidR="00E2021E" w:rsidRPr="009338B7">
        <w:rPr>
          <w:rFonts w:ascii="Times New Roman" w:hAnsi="Times New Roman" w:cs="Times New Roman"/>
          <w:sz w:val="24"/>
          <w:szCs w:val="24"/>
        </w:rPr>
        <w:t>,</w:t>
      </w:r>
      <w:r w:rsidR="00AE3B16" w:rsidRPr="009338B7">
        <w:rPr>
          <w:rFonts w:ascii="Times New Roman" w:hAnsi="Times New Roman" w:cs="Times New Roman"/>
          <w:sz w:val="24"/>
          <w:szCs w:val="24"/>
        </w:rPr>
        <w:t xml:space="preserve"> de meg kell említeni</w:t>
      </w:r>
      <w:r w:rsidR="00E2021E" w:rsidRPr="009338B7">
        <w:rPr>
          <w:rFonts w:ascii="Times New Roman" w:hAnsi="Times New Roman" w:cs="Times New Roman"/>
          <w:sz w:val="24"/>
          <w:szCs w:val="24"/>
        </w:rPr>
        <w:t xml:space="preserve"> a növekvő kereslet hatására érzékelhető árfelhajtó hatás</w:t>
      </w:r>
      <w:r w:rsidR="00AE3B16" w:rsidRPr="009338B7">
        <w:rPr>
          <w:rFonts w:ascii="Times New Roman" w:hAnsi="Times New Roman" w:cs="Times New Roman"/>
          <w:sz w:val="24"/>
          <w:szCs w:val="24"/>
        </w:rPr>
        <w:t xml:space="preserve">t is. Az érkező turisták </w:t>
      </w:r>
      <w:proofErr w:type="spellStart"/>
      <w:r w:rsidR="00AE3B16" w:rsidRPr="009338B7">
        <w:rPr>
          <w:rFonts w:ascii="Times New Roman" w:hAnsi="Times New Roman" w:cs="Times New Roman"/>
          <w:sz w:val="24"/>
          <w:szCs w:val="24"/>
        </w:rPr>
        <w:t>szabadidejük</w:t>
      </w:r>
      <w:proofErr w:type="spellEnd"/>
      <w:r w:rsidR="00AE3B16" w:rsidRPr="009338B7">
        <w:rPr>
          <w:rFonts w:ascii="Times New Roman" w:hAnsi="Times New Roman" w:cs="Times New Roman"/>
          <w:sz w:val="24"/>
          <w:szCs w:val="24"/>
        </w:rPr>
        <w:t xml:space="preserve"> eltöltése során az éjszaka csendjét megtörik, ezzel zavarva a helyi lakosokat, ami főként Budapest </w:t>
      </w:r>
      <w:r w:rsidR="00C91434" w:rsidRPr="009338B7">
        <w:rPr>
          <w:rFonts w:ascii="Times New Roman" w:hAnsi="Times New Roman" w:cs="Times New Roman"/>
          <w:sz w:val="24"/>
          <w:szCs w:val="24"/>
        </w:rPr>
        <w:t>„Bulinegyedét” érinti. A</w:t>
      </w:r>
      <w:r w:rsidR="00E2021E" w:rsidRPr="009338B7">
        <w:rPr>
          <w:rFonts w:ascii="Times New Roman" w:hAnsi="Times New Roman" w:cs="Times New Roman"/>
          <w:sz w:val="24"/>
          <w:szCs w:val="24"/>
        </w:rPr>
        <w:t>z egyre növekvő közlekedési igények miatt a közlekedési</w:t>
      </w:r>
      <w:r w:rsidR="00C91434" w:rsidRPr="009338B7">
        <w:rPr>
          <w:rFonts w:ascii="Times New Roman" w:hAnsi="Times New Roman" w:cs="Times New Roman"/>
          <w:sz w:val="24"/>
          <w:szCs w:val="24"/>
        </w:rPr>
        <w:t xml:space="preserve"> konfliktusok száma is </w:t>
      </w:r>
      <w:r w:rsidRPr="009338B7">
        <w:rPr>
          <w:rFonts w:ascii="Times New Roman" w:hAnsi="Times New Roman" w:cs="Times New Roman"/>
          <w:sz w:val="24"/>
          <w:szCs w:val="24"/>
        </w:rPr>
        <w:t>növekedni kezd</w:t>
      </w:r>
      <w:r w:rsidR="00C91434" w:rsidRPr="009338B7">
        <w:rPr>
          <w:rFonts w:ascii="Times New Roman" w:hAnsi="Times New Roman" w:cs="Times New Roman"/>
          <w:sz w:val="24"/>
          <w:szCs w:val="24"/>
        </w:rPr>
        <w:t xml:space="preserve">: a napi rendszerességgel ingázók amúgy is megterhelik a közlekedési hálózatot, amelyhez a turisták az egyre sokszínűbb, közlekedésre használt eszközeikkel bonyolítják a helyzeteket. A főváros közlekedési problémái megoldása során egyszerre kell válaszokat adni a Budapesten lakók számára, az agglomerációs </w:t>
      </w:r>
      <w:proofErr w:type="gramStart"/>
      <w:r w:rsidR="00C91434" w:rsidRPr="009338B7">
        <w:rPr>
          <w:rFonts w:ascii="Times New Roman" w:hAnsi="Times New Roman" w:cs="Times New Roman"/>
          <w:sz w:val="24"/>
          <w:szCs w:val="24"/>
        </w:rPr>
        <w:t>ingázók</w:t>
      </w:r>
      <w:proofErr w:type="gramEnd"/>
      <w:r w:rsidR="00C91434" w:rsidRPr="009338B7">
        <w:rPr>
          <w:rFonts w:ascii="Times New Roman" w:hAnsi="Times New Roman" w:cs="Times New Roman"/>
          <w:sz w:val="24"/>
          <w:szCs w:val="24"/>
        </w:rPr>
        <w:t xml:space="preserve"> igényeire a fenntartható fejlődés irányzatait figyelembe véve mind a közlekedés, mind a városfejlesztés során, és a szabályozási környezetet a meglévő eszközhasználattal összeegyeztetni. Egyszerre szükséges a közösségi közlekedési mód népszerűsítése, szolgáltatásainak átalakítása és a növekvő egyéni közlekedés visszaszorítása úgy, hogy </w:t>
      </w:r>
      <w:r w:rsidR="00875444" w:rsidRPr="009338B7">
        <w:rPr>
          <w:rFonts w:ascii="Times New Roman" w:hAnsi="Times New Roman" w:cs="Times New Roman"/>
          <w:sz w:val="24"/>
          <w:szCs w:val="24"/>
        </w:rPr>
        <w:t xml:space="preserve">ugyan </w:t>
      </w:r>
      <w:r w:rsidR="00875444" w:rsidRPr="009338B7">
        <w:rPr>
          <w:rFonts w:ascii="Times New Roman" w:hAnsi="Times New Roman" w:cs="Times New Roman"/>
          <w:sz w:val="24"/>
          <w:szCs w:val="24"/>
        </w:rPr>
        <w:lastRenderedPageBreak/>
        <w:t xml:space="preserve">az egyéni közlekedés drága, de olyan szabadságot ad az egyénnek, amivel a közösségi közlekedés „kötött pályája” nem tud versenyezni. </w:t>
      </w:r>
    </w:p>
    <w:p w:rsidR="00E80EE4" w:rsidRPr="00AE05E9" w:rsidRDefault="00E80EE4" w:rsidP="00933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Összegzésként elmondható, hogy az utóbbi 4 évben felgyorsult szuburbanizáció folyamata tovább</w:t>
      </w:r>
      <w:r w:rsidR="00AE09A4">
        <w:rPr>
          <w:rFonts w:ascii="Times New Roman" w:hAnsi="Times New Roman" w:cs="Times New Roman"/>
          <w:sz w:val="24"/>
          <w:szCs w:val="24"/>
        </w:rPr>
        <w:t xml:space="preserve"> fog</w:t>
      </w:r>
      <w:r>
        <w:rPr>
          <w:rFonts w:ascii="Times New Roman" w:hAnsi="Times New Roman" w:cs="Times New Roman"/>
          <w:sz w:val="24"/>
          <w:szCs w:val="24"/>
        </w:rPr>
        <w:t xml:space="preserve"> folytatód</w:t>
      </w:r>
      <w:r w:rsidR="00AE09A4"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z w:val="24"/>
          <w:szCs w:val="24"/>
        </w:rPr>
        <w:t>, ebben szerepet játszik a főváros</w:t>
      </w:r>
      <w:r w:rsidR="007A7414">
        <w:rPr>
          <w:rFonts w:ascii="Times New Roman" w:hAnsi="Times New Roman" w:cs="Times New Roman"/>
          <w:sz w:val="24"/>
          <w:szCs w:val="24"/>
        </w:rPr>
        <w:t xml:space="preserve"> zsúfolttá válása,</w:t>
      </w:r>
      <w:r w:rsidR="005F1FAA">
        <w:rPr>
          <w:rFonts w:ascii="Times New Roman" w:hAnsi="Times New Roman" w:cs="Times New Roman"/>
          <w:sz w:val="24"/>
          <w:szCs w:val="24"/>
        </w:rPr>
        <w:t xml:space="preserve"> a lakás- és lakásbérletek árának indokolatlan növekedése</w:t>
      </w:r>
      <w:r w:rsidR="007A7414">
        <w:rPr>
          <w:rFonts w:ascii="Times New Roman" w:hAnsi="Times New Roman" w:cs="Times New Roman"/>
          <w:sz w:val="24"/>
          <w:szCs w:val="24"/>
        </w:rPr>
        <w:t xml:space="preserve"> és a tömegturizmus erősödése is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E09A4">
        <w:rPr>
          <w:rFonts w:ascii="Times New Roman" w:hAnsi="Times New Roman" w:cs="Times New Roman"/>
          <w:sz w:val="24"/>
          <w:szCs w:val="24"/>
        </w:rPr>
        <w:t xml:space="preserve">Turisztikai </w:t>
      </w:r>
      <w:r w:rsidR="00AE09A4" w:rsidRPr="00AE05E9">
        <w:rPr>
          <w:rFonts w:ascii="Times New Roman" w:hAnsi="Times New Roman" w:cs="Times New Roman"/>
          <w:sz w:val="24"/>
          <w:szCs w:val="24"/>
        </w:rPr>
        <w:t xml:space="preserve">szempontból a helyi lakosságot irritáló hatásokat egy kompakt város képtelen kezelni, a keresletet szét kell húzni és diverzifikálni kell az agglomeráció irányába. </w:t>
      </w:r>
      <w:r w:rsidR="00E445B2" w:rsidRPr="00AE05E9">
        <w:rPr>
          <w:rFonts w:ascii="Times New Roman" w:hAnsi="Times New Roman" w:cs="Times New Roman"/>
          <w:sz w:val="24"/>
          <w:szCs w:val="24"/>
        </w:rPr>
        <w:t>Ha ö</w:t>
      </w:r>
      <w:r w:rsidRPr="00AE05E9">
        <w:rPr>
          <w:rFonts w:ascii="Times New Roman" w:hAnsi="Times New Roman" w:cs="Times New Roman"/>
          <w:sz w:val="24"/>
          <w:szCs w:val="24"/>
        </w:rPr>
        <w:t>sszevet</w:t>
      </w:r>
      <w:r w:rsidR="00E445B2" w:rsidRPr="00AE05E9">
        <w:rPr>
          <w:rFonts w:ascii="Times New Roman" w:hAnsi="Times New Roman" w:cs="Times New Roman"/>
          <w:sz w:val="24"/>
          <w:szCs w:val="24"/>
        </w:rPr>
        <w:t>jük</w:t>
      </w:r>
      <w:r w:rsidRPr="00AE05E9">
        <w:rPr>
          <w:rFonts w:ascii="Times New Roman" w:hAnsi="Times New Roman" w:cs="Times New Roman"/>
          <w:sz w:val="24"/>
          <w:szCs w:val="24"/>
        </w:rPr>
        <w:t xml:space="preserve"> a főváros és </w:t>
      </w:r>
      <w:r w:rsidR="00E445B2" w:rsidRPr="00AE05E9">
        <w:rPr>
          <w:rFonts w:ascii="Times New Roman" w:hAnsi="Times New Roman" w:cs="Times New Roman"/>
          <w:sz w:val="24"/>
          <w:szCs w:val="24"/>
        </w:rPr>
        <w:t xml:space="preserve">az </w:t>
      </w:r>
      <w:r w:rsidRPr="00AE05E9">
        <w:rPr>
          <w:rFonts w:ascii="Times New Roman" w:hAnsi="Times New Roman" w:cs="Times New Roman"/>
          <w:sz w:val="24"/>
          <w:szCs w:val="24"/>
        </w:rPr>
        <w:t>agglomeráció</w:t>
      </w:r>
      <w:r w:rsidR="00E445B2" w:rsidRPr="00AE05E9">
        <w:rPr>
          <w:rFonts w:ascii="Times New Roman" w:hAnsi="Times New Roman" w:cs="Times New Roman"/>
          <w:sz w:val="24"/>
          <w:szCs w:val="24"/>
        </w:rPr>
        <w:t xml:space="preserve"> lakosságának</w:t>
      </w:r>
      <w:r w:rsidRPr="00AE05E9">
        <w:rPr>
          <w:rFonts w:ascii="Times New Roman" w:hAnsi="Times New Roman" w:cs="Times New Roman"/>
          <w:sz w:val="24"/>
          <w:szCs w:val="24"/>
        </w:rPr>
        <w:t xml:space="preserve"> igényeit</w:t>
      </w:r>
      <w:r w:rsidR="00E445B2" w:rsidRPr="00AE05E9">
        <w:rPr>
          <w:rFonts w:ascii="Times New Roman" w:hAnsi="Times New Roman" w:cs="Times New Roman"/>
          <w:sz w:val="24"/>
          <w:szCs w:val="24"/>
        </w:rPr>
        <w:t>,</w:t>
      </w:r>
      <w:r w:rsidRPr="00AE05E9">
        <w:rPr>
          <w:rFonts w:ascii="Times New Roman" w:hAnsi="Times New Roman" w:cs="Times New Roman"/>
          <w:sz w:val="24"/>
          <w:szCs w:val="24"/>
        </w:rPr>
        <w:t xml:space="preserve"> a turisták elvárásait </w:t>
      </w:r>
      <w:r w:rsidR="00E445B2" w:rsidRPr="00AE05E9">
        <w:rPr>
          <w:rFonts w:ascii="Times New Roman" w:hAnsi="Times New Roman" w:cs="Times New Roman"/>
          <w:sz w:val="24"/>
          <w:szCs w:val="24"/>
        </w:rPr>
        <w:t xml:space="preserve">akkor </w:t>
      </w:r>
      <w:r w:rsidRPr="00AE05E9">
        <w:rPr>
          <w:rFonts w:ascii="Times New Roman" w:hAnsi="Times New Roman" w:cs="Times New Roman"/>
          <w:sz w:val="24"/>
          <w:szCs w:val="24"/>
        </w:rPr>
        <w:t>elmondhat</w:t>
      </w:r>
      <w:r w:rsidR="00E445B2" w:rsidRPr="00AE05E9">
        <w:rPr>
          <w:rFonts w:ascii="Times New Roman" w:hAnsi="Times New Roman" w:cs="Times New Roman"/>
          <w:sz w:val="24"/>
          <w:szCs w:val="24"/>
        </w:rPr>
        <w:t>juk</w:t>
      </w:r>
      <w:r w:rsidRPr="00AE05E9">
        <w:rPr>
          <w:rFonts w:ascii="Times New Roman" w:hAnsi="Times New Roman" w:cs="Times New Roman"/>
          <w:sz w:val="24"/>
          <w:szCs w:val="24"/>
        </w:rPr>
        <w:t xml:space="preserve">, hogy a város közlekedésének </w:t>
      </w:r>
      <w:r w:rsidR="00E445B2" w:rsidRPr="00AE05E9">
        <w:rPr>
          <w:rFonts w:ascii="Times New Roman" w:hAnsi="Times New Roman" w:cs="Times New Roman"/>
          <w:sz w:val="24"/>
          <w:szCs w:val="24"/>
        </w:rPr>
        <w:t xml:space="preserve">jót tenne </w:t>
      </w:r>
      <w:r w:rsidRPr="00AE05E9">
        <w:rPr>
          <w:rFonts w:ascii="Times New Roman" w:hAnsi="Times New Roman" w:cs="Times New Roman"/>
          <w:sz w:val="24"/>
          <w:szCs w:val="24"/>
        </w:rPr>
        <w:t>a megosztott közlekedés</w:t>
      </w:r>
      <w:r w:rsidR="00E445B2" w:rsidRPr="00AE05E9">
        <w:rPr>
          <w:rFonts w:ascii="Times New Roman" w:hAnsi="Times New Roman" w:cs="Times New Roman"/>
          <w:sz w:val="24"/>
          <w:szCs w:val="24"/>
        </w:rPr>
        <w:t>i eszközök elterjedése és</w:t>
      </w:r>
      <w:r w:rsidR="00AE09A4" w:rsidRPr="00AE05E9">
        <w:rPr>
          <w:rFonts w:ascii="Times New Roman" w:hAnsi="Times New Roman" w:cs="Times New Roman"/>
          <w:sz w:val="24"/>
          <w:szCs w:val="24"/>
        </w:rPr>
        <w:t xml:space="preserve"> </w:t>
      </w:r>
      <w:r w:rsidRPr="00AE05E9">
        <w:rPr>
          <w:rFonts w:ascii="Times New Roman" w:hAnsi="Times New Roman" w:cs="Times New Roman"/>
          <w:sz w:val="24"/>
          <w:szCs w:val="24"/>
        </w:rPr>
        <w:t>az „okos közle</w:t>
      </w:r>
      <w:r w:rsidR="00E445B2" w:rsidRPr="00AE05E9">
        <w:rPr>
          <w:rFonts w:ascii="Times New Roman" w:hAnsi="Times New Roman" w:cs="Times New Roman"/>
          <w:sz w:val="24"/>
          <w:szCs w:val="24"/>
        </w:rPr>
        <w:t>kedés” rendszerének kialakítása.</w:t>
      </w:r>
    </w:p>
    <w:p w:rsidR="00AE05E9" w:rsidRPr="00AE05E9" w:rsidRDefault="00AE05E9" w:rsidP="00933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05E9" w:rsidRPr="00AE05E9" w:rsidRDefault="00AE05E9" w:rsidP="00933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5E9">
        <w:rPr>
          <w:rFonts w:ascii="Times New Roman" w:hAnsi="Times New Roman" w:cs="Times New Roman"/>
          <w:sz w:val="24"/>
          <w:szCs w:val="24"/>
        </w:rPr>
        <w:t>Milyen megosztott közlekedési lehetőségeket ismer a fővárosban?</w:t>
      </w:r>
    </w:p>
    <w:p w:rsidR="00AE05E9" w:rsidRPr="00AE05E9" w:rsidRDefault="00AE05E9" w:rsidP="009338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680" w:rsidRDefault="00504680" w:rsidP="00504680">
      <w:pPr>
        <w:wordWrap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</w:pPr>
      <w:bookmarkStart w:id="0" w:name="_GoBack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  <w:t xml:space="preserve">Gondolja át, Budapest az egyik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  <w:t>legszennyezettebb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  <w:t xml:space="preserve"> levegővel rendelkező főváros Európában, milyen közlekedési eszközök használatával lehetne visszaszorítani a CO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vertAlign w:val="subscript"/>
          <w:lang w:eastAsia="hu-HU"/>
        </w:rPr>
        <w:t>2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  <w:t xml:space="preserve"> kibocsátást a fővárosban!</w:t>
      </w:r>
    </w:p>
    <w:bookmarkEnd w:id="0"/>
    <w:p w:rsidR="00504680" w:rsidRDefault="00504680" w:rsidP="00AE05E9">
      <w:pPr>
        <w:wordWrap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</w:pPr>
    </w:p>
    <w:p w:rsidR="00AE05E9" w:rsidRPr="00AE05E9" w:rsidRDefault="00AE05E9" w:rsidP="00AE05E9">
      <w:pPr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05E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  <w:t>Okos tömegközlekedés: önvezető metrók (M4-es metró), elektromos buszok (MOL buszprogram), önjáró, akkumulátoros trolibuszok (</w:t>
      </w:r>
      <w:proofErr w:type="spellStart"/>
      <w:r w:rsidRPr="00AE05E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  <w:t>Solarisok</w:t>
      </w:r>
      <w:proofErr w:type="spellEnd"/>
      <w:r w:rsidRPr="00AE05E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  <w:t>), önvezető/autonóm elektromos buszok (jelenleg Frankfurt és Bécs).</w:t>
      </w:r>
    </w:p>
    <w:p w:rsidR="00AE05E9" w:rsidRPr="00AE05E9" w:rsidRDefault="00AE05E9" w:rsidP="00AE05E9">
      <w:pPr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05E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  <w:t>Megosztott közlekedés, autó, bicikli, robogó, roller, Oszkár,</w:t>
      </w:r>
    </w:p>
    <w:p w:rsidR="00AE05E9" w:rsidRPr="00AE05E9" w:rsidRDefault="00AE05E9" w:rsidP="00AE05E9">
      <w:pPr>
        <w:wordWrap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05E9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  <w:t>Okos taxi (E-taxi Bécs),</w:t>
      </w:r>
    </w:p>
    <w:p w:rsidR="00AE05E9" w:rsidRDefault="00AE05E9" w:rsidP="00AE05E9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hu-HU"/>
        </w:rPr>
      </w:pPr>
    </w:p>
    <w:p w:rsidR="00AE05E9" w:rsidRPr="00AE05E9" w:rsidRDefault="00AE05E9" w:rsidP="00AE05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0BABEA81" wp14:editId="5D4FFD86">
            <wp:extent cx="2597287" cy="2346968"/>
            <wp:effectExtent l="0" t="0" r="0" b="0"/>
            <wp:docPr id="6" name="Picture 6" descr="Képtalálatok a következőre: frankfurt elektrischer b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Képtalálatok a következőre: frankfurt elektrischer bus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204"/>
                    <a:stretch/>
                  </pic:blipFill>
                  <pic:spPr bwMode="auto">
                    <a:xfrm>
                      <a:off x="0" y="0"/>
                      <a:ext cx="2597287" cy="2346968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sectPr w:rsidR="00AE05E9" w:rsidRPr="00AE0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21E"/>
    <w:rsid w:val="001834F4"/>
    <w:rsid w:val="00227FAD"/>
    <w:rsid w:val="00251ECE"/>
    <w:rsid w:val="003206A2"/>
    <w:rsid w:val="003303FC"/>
    <w:rsid w:val="00461E8F"/>
    <w:rsid w:val="00487E87"/>
    <w:rsid w:val="004F46CD"/>
    <w:rsid w:val="00504680"/>
    <w:rsid w:val="005F1FAA"/>
    <w:rsid w:val="00602269"/>
    <w:rsid w:val="00613390"/>
    <w:rsid w:val="006E4545"/>
    <w:rsid w:val="007A7414"/>
    <w:rsid w:val="00875444"/>
    <w:rsid w:val="00876D28"/>
    <w:rsid w:val="00883435"/>
    <w:rsid w:val="00905F20"/>
    <w:rsid w:val="009338B7"/>
    <w:rsid w:val="00AD3716"/>
    <w:rsid w:val="00AE05E9"/>
    <w:rsid w:val="00AE09A4"/>
    <w:rsid w:val="00AE3B16"/>
    <w:rsid w:val="00B27DBB"/>
    <w:rsid w:val="00B86C6F"/>
    <w:rsid w:val="00B961B2"/>
    <w:rsid w:val="00C91434"/>
    <w:rsid w:val="00E2021E"/>
    <w:rsid w:val="00E445B2"/>
    <w:rsid w:val="00E80EE4"/>
    <w:rsid w:val="00F4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90DFA"/>
  <w15:chartTrackingRefBased/>
  <w15:docId w15:val="{2788A44F-4FDF-431A-8450-62B649CE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E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2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Tanár</cp:lastModifiedBy>
  <cp:revision>2</cp:revision>
  <dcterms:created xsi:type="dcterms:W3CDTF">2020-10-16T13:24:00Z</dcterms:created>
  <dcterms:modified xsi:type="dcterms:W3CDTF">2020-10-16T13:24:00Z</dcterms:modified>
</cp:coreProperties>
</file>